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F10AF2" w:rsidRDefault="00D7065D">
      <w:pPr>
        <w:rPr>
          <w:rFonts w:ascii="Times New Roman" w:hAnsi="Times New Roman" w:cs="Times New Roman"/>
          <w:sz w:val="24"/>
          <w:szCs w:val="24"/>
        </w:rPr>
      </w:pPr>
    </w:p>
    <w:p w:rsidR="00AA32AE" w:rsidRPr="00F10AF2" w:rsidRDefault="00AA32AE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     </w:t>
      </w:r>
      <w:r w:rsidRPr="00F10AF2">
        <w:rPr>
          <w:rFonts w:ascii="Times New Roman" w:hAnsi="Times New Roman" w:cs="Times New Roman"/>
          <w:b/>
          <w:sz w:val="24"/>
          <w:szCs w:val="24"/>
        </w:rPr>
        <w:t xml:space="preserve">Калибровка сенсорной панели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F10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Scat</w:t>
      </w:r>
      <w:proofErr w:type="spellEnd"/>
      <w:r w:rsidR="0058681C" w:rsidRPr="00F10AF2">
        <w:rPr>
          <w:rFonts w:ascii="Times New Roman" w:hAnsi="Times New Roman" w:cs="Times New Roman"/>
          <w:b/>
          <w:sz w:val="24"/>
          <w:szCs w:val="24"/>
        </w:rPr>
        <w:t xml:space="preserve"> SE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На выключенном аппарате при </w:t>
      </w:r>
      <w:r w:rsidR="0058681C" w:rsidRPr="00F10AF2">
        <w:rPr>
          <w:rFonts w:ascii="Times New Roman" w:hAnsi="Times New Roman" w:cs="Times New Roman"/>
          <w:sz w:val="24"/>
          <w:szCs w:val="24"/>
        </w:rPr>
        <w:t>подключенном внешнем питании прикасаемся пальцем примерно к середине экрана и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продолжая прикасаться к экрану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включаем питание кнопкой питания и защиты от перезаписи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 (4).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>На черном экране появляется калибровочный крестик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(после этого кнопку </w:t>
      </w:r>
      <w:r w:rsidR="00401D4F" w:rsidRPr="00F10AF2">
        <w:rPr>
          <w:rFonts w:ascii="Times New Roman" w:hAnsi="Times New Roman" w:cs="Times New Roman"/>
          <w:sz w:val="24"/>
          <w:szCs w:val="24"/>
        </w:rPr>
        <w:t>4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надо отпустить)</w:t>
      </w:r>
      <w:r w:rsidRPr="00F10AF2">
        <w:rPr>
          <w:rFonts w:ascii="Times New Roman" w:hAnsi="Times New Roman" w:cs="Times New Roman"/>
          <w:sz w:val="24"/>
          <w:szCs w:val="24"/>
        </w:rPr>
        <w:t xml:space="preserve">, его надо коснуться в самом центре чем-либо заостренным (скрепкой, шариковой ручкой и т.п.) и держать порядка 2-3 секунд до его исчезновения. После этого появляются 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F10AF2">
        <w:rPr>
          <w:rFonts w:ascii="Times New Roman" w:hAnsi="Times New Roman" w:cs="Times New Roman"/>
          <w:sz w:val="24"/>
          <w:szCs w:val="24"/>
        </w:rPr>
        <w:t>еще два крестика, необходимо повторить процедуру прикосновения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, после чего аппарат </w:t>
      </w:r>
      <w:proofErr w:type="gramStart"/>
      <w:r w:rsidR="004845A5" w:rsidRPr="00F10AF2">
        <w:rPr>
          <w:rFonts w:ascii="Times New Roman" w:hAnsi="Times New Roman" w:cs="Times New Roman"/>
          <w:sz w:val="24"/>
          <w:szCs w:val="24"/>
        </w:rPr>
        <w:t>перезапустится</w:t>
      </w:r>
      <w:proofErr w:type="gramEnd"/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и сенсорная панель будет нормально реагировать на прикосновения.</w:t>
      </w:r>
    </w:p>
    <w:p w:rsidR="00F10AF2" w:rsidRPr="00F10AF2" w:rsidRDefault="00F10AF2" w:rsidP="00F10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5A5" w:rsidRPr="00F10AF2" w:rsidRDefault="004845A5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b/>
          <w:sz w:val="24"/>
          <w:szCs w:val="24"/>
        </w:rPr>
        <w:t>Приятной эксплуатации!</w:t>
      </w:r>
    </w:p>
    <w:sectPr w:rsidR="004845A5" w:rsidRPr="00F10AF2" w:rsidSect="00D7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2E4"/>
    <w:multiLevelType w:val="hybridMultilevel"/>
    <w:tmpl w:val="8D9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AE"/>
    <w:rsid w:val="00401D4F"/>
    <w:rsid w:val="004845A5"/>
    <w:rsid w:val="00520F84"/>
    <w:rsid w:val="0058681C"/>
    <w:rsid w:val="00AA32AE"/>
    <w:rsid w:val="00D7065D"/>
    <w:rsid w:val="00F1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2017-10-25T12:05:00Z</cp:lastPrinted>
  <dcterms:created xsi:type="dcterms:W3CDTF">2019-05-27T09:32:00Z</dcterms:created>
  <dcterms:modified xsi:type="dcterms:W3CDTF">2019-05-27T09:32:00Z</dcterms:modified>
</cp:coreProperties>
</file>